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A1B" w:rsidRDefault="00E73A1B" w:rsidP="00E73A1B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315pt;height:19.5pt;z-index:251660288;mso-position-horizontal:center;mso-position-horizontal-relative:margin;mso-position-vertical:top;mso-position-vertical-relative:margin">
            <v:shadow color="#868686"/>
            <v:textpath style="font-family:&quot;Calibri&quot;;font-size:16pt;font-weight:bold;v-text-kern:t" trim="t" fitpath="t" string="Reflexão da Cultura Língua e Comunicação “CLC”"/>
            <w10:wrap type="square" anchorx="margin" anchory="margin"/>
          </v:shape>
        </w:pict>
      </w:r>
    </w:p>
    <w:p w:rsidR="00E73A1B" w:rsidRDefault="00E73A1B" w:rsidP="00E73A1B"/>
    <w:p w:rsidR="008152C6" w:rsidRDefault="00E73A1B" w:rsidP="00E73A1B">
      <w:pPr>
        <w:rPr>
          <w:b/>
        </w:rPr>
      </w:pPr>
      <w:r>
        <w:tab/>
      </w:r>
      <w:r>
        <w:rPr>
          <w:b/>
        </w:rPr>
        <w:t xml:space="preserve">Os módulos </w:t>
      </w:r>
      <w:r w:rsidRPr="00E73A1B">
        <w:rPr>
          <w:b/>
        </w:rPr>
        <w:t>“CLS”</w:t>
      </w:r>
      <w:r>
        <w:rPr>
          <w:b/>
        </w:rPr>
        <w:t xml:space="preserve"> foram muito enriquecedores, deram a hipótese de explorar</w:t>
      </w:r>
      <w:r w:rsidR="00F65035">
        <w:rPr>
          <w:b/>
        </w:rPr>
        <w:t xml:space="preserve"> a língua Portuguesa, um maior conhecimento das nossas tradições.</w:t>
      </w:r>
    </w:p>
    <w:p w:rsidR="00F65035" w:rsidRDefault="00F65035" w:rsidP="00E73A1B">
      <w:pPr>
        <w:rPr>
          <w:b/>
        </w:rPr>
      </w:pPr>
      <w:r>
        <w:rPr>
          <w:b/>
        </w:rPr>
        <w:tab/>
        <w:t>Começamos com as tecnologias, falando das vantagens e desvantagens, da sua importância e da sua influência na língua e linguagem</w:t>
      </w:r>
      <w:r w:rsidR="007061BB">
        <w:rPr>
          <w:b/>
        </w:rPr>
        <w:t>,</w:t>
      </w:r>
      <w:r>
        <w:rPr>
          <w:b/>
        </w:rPr>
        <w:t xml:space="preserve"> debatendo as nossas opiniões.</w:t>
      </w:r>
    </w:p>
    <w:p w:rsidR="007061BB" w:rsidRDefault="007061BB" w:rsidP="00E73A1B">
      <w:pPr>
        <w:rPr>
          <w:b/>
        </w:rPr>
      </w:pPr>
      <w:r>
        <w:rPr>
          <w:b/>
        </w:rPr>
        <w:tab/>
        <w:t>A construção de casas que se auto-sustentavam de modo ecológico, elaboração dum projeto de uma casa de sonho. Debates a tentar construir um bairro não-poluente.</w:t>
      </w:r>
    </w:p>
    <w:p w:rsidR="00AC411D" w:rsidRDefault="007061BB" w:rsidP="00E73A1B">
      <w:pPr>
        <w:rPr>
          <w:b/>
        </w:rPr>
      </w:pPr>
      <w:r>
        <w:rPr>
          <w:b/>
        </w:rPr>
        <w:tab/>
        <w:t xml:space="preserve">Falamos </w:t>
      </w:r>
      <w:r w:rsidR="00AC411D">
        <w:rPr>
          <w:b/>
        </w:rPr>
        <w:t xml:space="preserve">das </w:t>
      </w:r>
      <w:proofErr w:type="spellStart"/>
      <w:r w:rsidR="00AC411D">
        <w:rPr>
          <w:b/>
        </w:rPr>
        <w:t>mass</w:t>
      </w:r>
      <w:proofErr w:type="spellEnd"/>
      <w:r w:rsidR="00AC411D">
        <w:rPr>
          <w:b/>
        </w:rPr>
        <w:t xml:space="preserve"> </w:t>
      </w:r>
      <w:proofErr w:type="spellStart"/>
      <w:r w:rsidR="00AC411D">
        <w:rPr>
          <w:b/>
        </w:rPr>
        <w:t>middia</w:t>
      </w:r>
      <w:proofErr w:type="spellEnd"/>
      <w:r w:rsidR="00AC411D">
        <w:rPr>
          <w:b/>
        </w:rPr>
        <w:t>, quais os objetivos.</w:t>
      </w:r>
    </w:p>
    <w:p w:rsidR="007061BB" w:rsidRDefault="00AC411D" w:rsidP="00AC411D">
      <w:pPr>
        <w:ind w:firstLine="708"/>
        <w:rPr>
          <w:b/>
        </w:rPr>
      </w:pPr>
      <w:r>
        <w:rPr>
          <w:b/>
        </w:rPr>
        <w:t xml:space="preserve">Debates em grupo. Como </w:t>
      </w:r>
      <w:r w:rsidR="00A97E92">
        <w:rPr>
          <w:b/>
        </w:rPr>
        <w:t>a comunicação da Internet que transporta para qual quer lado do mundo as suas mensagens ao segundo, os prós e os porquês dos erros ortográficos, as vantagens e as desvantagens.</w:t>
      </w:r>
    </w:p>
    <w:p w:rsidR="00C75C0B" w:rsidRDefault="00C75C0B" w:rsidP="00AC411D">
      <w:pPr>
        <w:ind w:firstLine="708"/>
        <w:rPr>
          <w:b/>
        </w:rPr>
      </w:pPr>
      <w:r>
        <w:rPr>
          <w:b/>
        </w:rPr>
        <w:t>Controvérsias Públicas onde podemos expor as nossas idéias</w:t>
      </w:r>
      <w:proofErr w:type="gramStart"/>
      <w:r>
        <w:rPr>
          <w:b/>
        </w:rPr>
        <w:t xml:space="preserve">  </w:t>
      </w:r>
      <w:proofErr w:type="gramEnd"/>
      <w:r>
        <w:rPr>
          <w:b/>
        </w:rPr>
        <w:t>nas questões políticas e religiosas.</w:t>
      </w:r>
    </w:p>
    <w:p w:rsidR="00334CA5" w:rsidRDefault="00C75C0B" w:rsidP="00AC411D">
      <w:pPr>
        <w:ind w:firstLine="708"/>
        <w:rPr>
          <w:b/>
        </w:rPr>
      </w:pPr>
      <w:r>
        <w:rPr>
          <w:b/>
        </w:rPr>
        <w:t>Está UFCD foi interessante e muito enriquecedor</w:t>
      </w:r>
      <w:r w:rsidR="00334CA5">
        <w:rPr>
          <w:b/>
        </w:rPr>
        <w:t>.</w:t>
      </w:r>
    </w:p>
    <w:p w:rsidR="00334CA5" w:rsidRDefault="00334CA5" w:rsidP="00AC411D">
      <w:pPr>
        <w:ind w:firstLine="708"/>
        <w:rPr>
          <w:b/>
        </w:rPr>
      </w:pPr>
    </w:p>
    <w:p w:rsidR="00C75C0B" w:rsidRDefault="00334CA5" w:rsidP="00334CA5">
      <w:pPr>
        <w:ind w:firstLine="708"/>
        <w:jc w:val="right"/>
        <w:rPr>
          <w:b/>
        </w:rPr>
      </w:pPr>
      <w:r>
        <w:rPr>
          <w:b/>
        </w:rPr>
        <w:t>Elaborado Paulo Carreira</w:t>
      </w:r>
      <w:r w:rsidR="00C75C0B">
        <w:rPr>
          <w:b/>
        </w:rPr>
        <w:t xml:space="preserve"> </w:t>
      </w:r>
    </w:p>
    <w:p w:rsidR="00AC411D" w:rsidRPr="00E73A1B" w:rsidRDefault="00AC411D" w:rsidP="00AC411D">
      <w:pPr>
        <w:ind w:firstLine="708"/>
        <w:rPr>
          <w:b/>
        </w:rPr>
      </w:pPr>
    </w:p>
    <w:sectPr w:rsidR="00AC411D" w:rsidRPr="00E73A1B" w:rsidSect="008152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3A1B"/>
    <w:rsid w:val="00334CA5"/>
    <w:rsid w:val="007061BB"/>
    <w:rsid w:val="008152C6"/>
    <w:rsid w:val="00A97E92"/>
    <w:rsid w:val="00AC411D"/>
    <w:rsid w:val="00C75C0B"/>
    <w:rsid w:val="00E73A1B"/>
    <w:rsid w:val="00F65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2C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Sistema Operacional 32bits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Original</dc:creator>
  <cp:keywords/>
  <dc:description/>
  <cp:lastModifiedBy>Copyright Original</cp:lastModifiedBy>
  <cp:revision>2</cp:revision>
  <dcterms:created xsi:type="dcterms:W3CDTF">2010-10-16T17:46:00Z</dcterms:created>
  <dcterms:modified xsi:type="dcterms:W3CDTF">2010-10-16T17:46:00Z</dcterms:modified>
</cp:coreProperties>
</file>